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5"/>
        <w:gridCol w:w="5665"/>
        <w:gridCol w:w="2360"/>
      </w:tblGrid>
      <w:tr w:rsidR="00AC498F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AC498F" w:rsidRPr="00AC498F" w:rsidRDefault="00AC498F" w:rsidP="000E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Compétitions régionales 201</w:t>
            </w:r>
            <w:r w:rsidR="000E2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0E26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octobre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Carole Gauthier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Lauzon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16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18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Côte-du-Sud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St-Jean-Port-Joli 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2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des Deux Rives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St-Étienne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30 nov. 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.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Invitation Henriette Dionne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Valcartier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Thetford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Thetford Mines 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janvier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régionaux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- Finale régionale STAR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942470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25 au 27 janvier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Compétition Yolande-Barrette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 Mes Premiers Jeux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Les Dorisseaux de St-Agapit</w:t>
            </w:r>
          </w:p>
        </w:tc>
      </w:tr>
      <w:tr w:rsidR="00AC498F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 w:rsidR="00AC498F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AC498F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Interclubs 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Capitale Nationale 2019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98F" w:rsidRPr="00AC498F" w:rsidRDefault="00C802AC" w:rsidP="007C3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St-Marc-des-Carrières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février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Interclubs 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Chaudière-Appalaches 2019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C802AC" w:rsidP="0001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St-Georges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42A5A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 mars 2019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Invitation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Constance Bélanger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2A05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(Synchro)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42A5A" w:rsidP="002A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Ste-Foy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C802AC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4 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7</w:t>
            </w:r>
            <w:r w:rsidR="007C39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Invitation Benoît Lavoie 201</w:t>
            </w:r>
            <w:r w:rsidR="00C80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Baie-S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ain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t-Paul </w:t>
            </w:r>
          </w:p>
        </w:tc>
      </w:tr>
      <w:tr w:rsidR="007C3926" w:rsidRPr="00AC498F" w:rsidTr="008B7539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7C3926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7C3926" w:rsidRPr="00AC498F" w:rsidRDefault="007C3926" w:rsidP="00C80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Activités de développement des patineurs 201</w:t>
            </w:r>
            <w:r w:rsidR="00C802A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-201</w:t>
            </w:r>
            <w:r w:rsidR="00C802A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CA"/>
              </w:rPr>
              <w:t>9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622DD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</w:t>
            </w:r>
            <w:r w:rsidR="007C3926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Évaluation des programmes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: </w:t>
            </w:r>
            <w:r w:rsidR="007B21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Développement (8 h 00 à 1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5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h 30)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  <w:r w:rsidR="007B21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(confirmer)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6B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Activité de développement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EB" w:rsidRPr="00AC498F" w:rsidRDefault="002C50EB" w:rsidP="0062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-2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avril 201</w:t>
            </w:r>
            <w:r w:rsidR="00622D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Séminaire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  <w:p w:rsidR="007B2118" w:rsidRPr="002A058C" w:rsidRDefault="007B2118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(confirmer)</w:t>
            </w: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714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Séminaire régional (Synchronisme)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926" w:rsidRPr="002A058C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7C3926" w:rsidRPr="00AC498F" w:rsidTr="00DA21DA">
        <w:trPr>
          <w:trHeight w:val="403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787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  <w:p w:rsidR="00F10B0E" w:rsidRPr="00AC498F" w:rsidRDefault="00F10B0E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926" w:rsidRPr="00AC498F" w:rsidRDefault="007C3926" w:rsidP="00AC4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DA21DA" w:rsidRPr="00AC498F" w:rsidTr="00DA21DA">
        <w:trPr>
          <w:trHeight w:val="403"/>
        </w:trPr>
        <w:tc>
          <w:tcPr>
            <w:tcW w:w="1074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Autres activités et rencontres régionales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11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septembre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Rencontre d'information régional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Michel Labadie</w:t>
            </w:r>
          </w:p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19 septembre 201</w:t>
            </w:r>
            <w:r w:rsidR="00742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comité organisateur des compétitions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29 septembre 2018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pour les juges et officiels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Centre Michel Labadie 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05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Rencontre Prolongement de saison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8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Activité spéciale - Patineurs sur équipe du Québec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2A058C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Centre sportif Ste-Foy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14 avril 2019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Lauréats Régionaux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Endroit : à confirmer  </w:t>
            </w:r>
          </w:p>
        </w:tc>
      </w:tr>
      <w:tr w:rsidR="00DA21DA" w:rsidRPr="00AC498F" w:rsidTr="00DA21DA">
        <w:trPr>
          <w:trHeight w:val="403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24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avril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l'ACPARCNCA (Régionale)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DA" w:rsidRPr="00AC498F" w:rsidRDefault="00DA21DA" w:rsidP="00DA2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Centre sportif Ste-Foy</w:t>
            </w:r>
          </w:p>
        </w:tc>
      </w:tr>
    </w:tbl>
    <w:p w:rsidR="00D0136D" w:rsidRDefault="00D0136D"/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850"/>
        <w:gridCol w:w="2175"/>
      </w:tblGrid>
      <w:tr w:rsidR="008B7539" w:rsidRPr="00AC498F" w:rsidTr="00DA21DA">
        <w:trPr>
          <w:trHeight w:val="403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lastRenderedPageBreak/>
              <w:t>Patinage Québec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12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août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québécois d’été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Pierrefonds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 au 23 septembre 2018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Souvenir Georges-Ethier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 au 23 septembre 2018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Sous-Section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Beauport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11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A » de 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– Patinage Canada 2019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Hull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31 janvier au 3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« B »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la section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Québec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– Patinage Canada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31 janvier au 3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Championnats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Régi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onaux de patinage synchronisé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Sherbrooke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</w:t>
            </w:r>
            <w:r w:rsidRPr="007C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fr-CA"/>
              </w:rPr>
              <w:t>er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6 mars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Jeux du Québec 2019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Québec (Arpidrome)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15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17 </w:t>
            </w: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mars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de patinage STAR / Michel-Proulx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</w:t>
            </w:r>
            <w:r w:rsidR="00742A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Romuald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/St-Jean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3 au 5 mai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4E6FF6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AGA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de </w:t>
            </w:r>
            <w:r w:rsidR="008B7539"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Patinage Québec 201</w:t>
            </w:r>
            <w:r w:rsidR="008B7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Rimouski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AC498F">
              <w:rPr>
                <w:rFonts w:ascii="Arial" w:eastAsia="Times New Roman" w:hAnsi="Arial" w:cs="Arial"/>
                <w:color w:val="000000"/>
                <w:lang w:eastAsia="fr-CA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Patinage Canada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8</w:t>
            </w:r>
            <w:r w:rsidRPr="00AC4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Dates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Événement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Endroit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25 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28</w:t>
            </w: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octobre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Les Internationaux Patinage Canada 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Laval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28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novembre 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décembre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Défi de Patinage Canada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Edmonton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13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janvier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mpionnats Nationaux de patinage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Canadian Tire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St-John (N.B.)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18 au 24 mars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Championnats du Monde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2019</w:t>
            </w:r>
            <w:r w:rsidRPr="00AB1C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Japon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22 au 24 février 2019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2A058C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Championnats de patinage synchronisé 201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 w:rsidRPr="002A058C">
              <w:rPr>
                <w:rFonts w:ascii="Arial" w:hAnsi="Arial" w:cs="Arial"/>
                <w:b/>
                <w:sz w:val="18"/>
                <w:szCs w:val="18"/>
                <w:lang w:val="fr-FR"/>
              </w:rPr>
              <w:t>de Patinage Canada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7539" w:rsidRPr="00AB1C12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Waterloo</w:t>
            </w:r>
          </w:p>
        </w:tc>
      </w:tr>
      <w:tr w:rsidR="008B7539" w:rsidRPr="00AC498F" w:rsidTr="00DA21DA">
        <w:trPr>
          <w:trHeight w:val="403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AC4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 xml:space="preserve">AGA de Patinage Canada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7539" w:rsidRPr="00AC498F" w:rsidRDefault="008B7539" w:rsidP="0026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  <w:bookmarkStart w:id="0" w:name="_GoBack"/>
            <w:bookmarkEnd w:id="0"/>
          </w:p>
        </w:tc>
      </w:tr>
    </w:tbl>
    <w:p w:rsidR="008B7539" w:rsidRDefault="008B7539" w:rsidP="008B7539"/>
    <w:p w:rsidR="008B7539" w:rsidRDefault="008B7539"/>
    <w:sectPr w:rsidR="008B7539" w:rsidSect="00D0136D">
      <w:pgSz w:w="12240" w:h="15840" w:code="1"/>
      <w:pgMar w:top="1080" w:right="720" w:bottom="108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9C" w:rsidRDefault="00FF4E9C" w:rsidP="005B57CA">
      <w:pPr>
        <w:spacing w:after="0" w:line="240" w:lineRule="auto"/>
      </w:pPr>
      <w:r>
        <w:separator/>
      </w:r>
    </w:p>
  </w:endnote>
  <w:endnote w:type="continuationSeparator" w:id="0">
    <w:p w:rsidR="00FF4E9C" w:rsidRDefault="00FF4E9C" w:rsidP="005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9C" w:rsidRDefault="00FF4E9C" w:rsidP="005B57CA">
      <w:pPr>
        <w:spacing w:after="0" w:line="240" w:lineRule="auto"/>
      </w:pPr>
      <w:r>
        <w:separator/>
      </w:r>
    </w:p>
  </w:footnote>
  <w:footnote w:type="continuationSeparator" w:id="0">
    <w:p w:rsidR="00FF4E9C" w:rsidRDefault="00FF4E9C" w:rsidP="005B5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F"/>
    <w:rsid w:val="0001458A"/>
    <w:rsid w:val="0008233A"/>
    <w:rsid w:val="000E26D6"/>
    <w:rsid w:val="000E3A66"/>
    <w:rsid w:val="00131EE4"/>
    <w:rsid w:val="001B50AF"/>
    <w:rsid w:val="001D65B9"/>
    <w:rsid w:val="00216A88"/>
    <w:rsid w:val="00220945"/>
    <w:rsid w:val="002A058C"/>
    <w:rsid w:val="002C50EB"/>
    <w:rsid w:val="004E6FF6"/>
    <w:rsid w:val="005A2AAD"/>
    <w:rsid w:val="005B57CA"/>
    <w:rsid w:val="005D3069"/>
    <w:rsid w:val="00622DD6"/>
    <w:rsid w:val="00671B11"/>
    <w:rsid w:val="006737AC"/>
    <w:rsid w:val="006B7A4F"/>
    <w:rsid w:val="006E0E15"/>
    <w:rsid w:val="0071442D"/>
    <w:rsid w:val="00742A5A"/>
    <w:rsid w:val="00756D3E"/>
    <w:rsid w:val="007B2118"/>
    <w:rsid w:val="007C0844"/>
    <w:rsid w:val="007C3926"/>
    <w:rsid w:val="007C6347"/>
    <w:rsid w:val="007D792F"/>
    <w:rsid w:val="00826884"/>
    <w:rsid w:val="008B7539"/>
    <w:rsid w:val="00906F92"/>
    <w:rsid w:val="00942470"/>
    <w:rsid w:val="009B0E79"/>
    <w:rsid w:val="009D62C5"/>
    <w:rsid w:val="00A87529"/>
    <w:rsid w:val="00AB1C12"/>
    <w:rsid w:val="00AB6444"/>
    <w:rsid w:val="00AC1257"/>
    <w:rsid w:val="00AC498F"/>
    <w:rsid w:val="00B01DCF"/>
    <w:rsid w:val="00C57E77"/>
    <w:rsid w:val="00C6377A"/>
    <w:rsid w:val="00C732D9"/>
    <w:rsid w:val="00C76347"/>
    <w:rsid w:val="00C802AC"/>
    <w:rsid w:val="00D0136D"/>
    <w:rsid w:val="00D11070"/>
    <w:rsid w:val="00D504E7"/>
    <w:rsid w:val="00D75523"/>
    <w:rsid w:val="00D915E4"/>
    <w:rsid w:val="00DA21DA"/>
    <w:rsid w:val="00E85324"/>
    <w:rsid w:val="00EC0787"/>
    <w:rsid w:val="00F10B0E"/>
    <w:rsid w:val="00F668F1"/>
    <w:rsid w:val="00F678B3"/>
    <w:rsid w:val="00F71273"/>
    <w:rsid w:val="00F76E4D"/>
    <w:rsid w:val="00F773EA"/>
    <w:rsid w:val="00FE335A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E01A"/>
  <w15:docId w15:val="{1CDDFB8A-7E86-4495-9DE3-36358A8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7CA"/>
  </w:style>
  <w:style w:type="paragraph" w:styleId="Pieddepage">
    <w:name w:val="footer"/>
    <w:basedOn w:val="Normal"/>
    <w:link w:val="PieddepageCar"/>
    <w:uiPriority w:val="99"/>
    <w:unhideWhenUsed/>
    <w:rsid w:val="005B5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F026-2A14-47D9-91D8-0201BFEC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Boutin</dc:creator>
  <cp:lastModifiedBy>Sylvie Boutin</cp:lastModifiedBy>
  <cp:revision>4</cp:revision>
  <cp:lastPrinted>2017-06-06T00:05:00Z</cp:lastPrinted>
  <dcterms:created xsi:type="dcterms:W3CDTF">2018-08-07T11:36:00Z</dcterms:created>
  <dcterms:modified xsi:type="dcterms:W3CDTF">2018-08-07T11:41:00Z</dcterms:modified>
</cp:coreProperties>
</file>